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66"/>
        <w:gridCol w:w="1791"/>
        <w:gridCol w:w="3332"/>
      </w:tblGrid>
      <w:tr w:rsidR="00FE2AA0" w:rsidRPr="00710A37" w14:paraId="099B8DD2" w14:textId="77777777" w:rsidTr="00E43C9C">
        <w:tc>
          <w:tcPr>
            <w:tcW w:w="4466" w:type="dxa"/>
          </w:tcPr>
          <w:p w14:paraId="44F1248C" w14:textId="0DE13335" w:rsidR="00FE2AA0" w:rsidRPr="00710A37" w:rsidRDefault="00FE2AA0" w:rsidP="00710A37">
            <w:pPr>
              <w:pStyle w:val="Header"/>
              <w:rPr>
                <w:spacing w:val="2"/>
              </w:rPr>
            </w:pPr>
            <w:r w:rsidRPr="00710A37">
              <w:rPr>
                <w:b/>
                <w:spacing w:val="2"/>
              </w:rPr>
              <w:t>LEDVANCE GmbH</w:t>
            </w:r>
            <w:r w:rsidRPr="00710A37">
              <w:rPr>
                <w:spacing w:val="2"/>
              </w:rPr>
              <w:t xml:space="preserve">, Parkring </w:t>
            </w:r>
            <w:r w:rsidR="00241168">
              <w:rPr>
                <w:spacing w:val="2"/>
              </w:rPr>
              <w:t>1</w:t>
            </w:r>
            <w:r w:rsidRPr="00710A37">
              <w:rPr>
                <w:spacing w:val="2"/>
              </w:rPr>
              <w:t>–</w:t>
            </w:r>
            <w:r w:rsidR="00241168">
              <w:rPr>
                <w:spacing w:val="2"/>
              </w:rPr>
              <w:t>5</w:t>
            </w:r>
            <w:r w:rsidRPr="00710A37">
              <w:rPr>
                <w:spacing w:val="2"/>
              </w:rPr>
              <w:t>, 85748 Garching bei München</w:t>
            </w:r>
          </w:p>
        </w:tc>
        <w:tc>
          <w:tcPr>
            <w:tcW w:w="1791" w:type="dxa"/>
          </w:tcPr>
          <w:p w14:paraId="7213E519" w14:textId="77777777" w:rsidR="00FE2AA0" w:rsidRPr="00710A37" w:rsidRDefault="00FE2AA0" w:rsidP="00710A37">
            <w:pPr>
              <w:pStyle w:val="Header"/>
            </w:pPr>
          </w:p>
        </w:tc>
        <w:tc>
          <w:tcPr>
            <w:tcW w:w="3332" w:type="dxa"/>
          </w:tcPr>
          <w:p w14:paraId="0048F2E9" w14:textId="77777777" w:rsidR="00FE2AA0" w:rsidRPr="003A2745" w:rsidRDefault="00FE2AA0" w:rsidP="00E15285">
            <w:pPr>
              <w:pStyle w:val="Info"/>
            </w:pPr>
          </w:p>
        </w:tc>
      </w:tr>
    </w:tbl>
    <w:p w14:paraId="2F9C551C" w14:textId="235C2A86" w:rsidR="00402E6E" w:rsidRPr="00402E6E" w:rsidRDefault="00402E6E" w:rsidP="00402E6E">
      <w:pPr>
        <w:pStyle w:val="Style3"/>
        <w:widowControl/>
        <w:shd w:val="clear" w:color="auto" w:fill="FFFFFF"/>
        <w:ind w:left="19" w:right="672"/>
        <w:rPr>
          <w:rStyle w:val="FontStyle23"/>
          <w:i w:val="0"/>
          <w:iCs w:val="0"/>
          <w:lang w:val="en-US"/>
        </w:rPr>
      </w:pPr>
      <w:r w:rsidRPr="00991B65">
        <w:rPr>
          <w:rStyle w:val="FontStyle23"/>
          <w:lang w:val="en-US"/>
        </w:rPr>
        <w:t>Manufacturer's Declaration</w:t>
      </w:r>
    </w:p>
    <w:p w14:paraId="1B79CE49" w14:textId="77777777" w:rsidR="00402E6E" w:rsidRPr="00991B65" w:rsidRDefault="00402E6E" w:rsidP="00402E6E">
      <w:pPr>
        <w:rPr>
          <w:rStyle w:val="FontStyle33"/>
          <w:lang w:val="en-US"/>
        </w:rPr>
      </w:pPr>
    </w:p>
    <w:p w14:paraId="57248C09" w14:textId="703A40E0" w:rsidR="00407346" w:rsidRDefault="00407346" w:rsidP="004B07C7">
      <w:pPr>
        <w:pStyle w:val="Style4"/>
        <w:widowControl/>
        <w:shd w:val="clear" w:color="auto" w:fill="FFFFFF"/>
        <w:tabs>
          <w:tab w:val="left" w:pos="1985"/>
        </w:tabs>
        <w:spacing w:before="221"/>
        <w:ind w:firstLine="0"/>
        <w:rPr>
          <w:rStyle w:val="FontStyle16"/>
          <w:sz w:val="20"/>
          <w:szCs w:val="20"/>
          <w:lang w:val="en-US"/>
        </w:rPr>
      </w:pPr>
      <w:bookmarkStart w:id="0" w:name="Text"/>
      <w:bookmarkEnd w:id="0"/>
    </w:p>
    <w:p w14:paraId="6A3A8468" w14:textId="5E029A8E" w:rsidR="00407346" w:rsidRDefault="00407346" w:rsidP="004B07C7">
      <w:pPr>
        <w:pStyle w:val="Style4"/>
        <w:widowControl/>
        <w:shd w:val="clear" w:color="auto" w:fill="FFFFFF"/>
        <w:tabs>
          <w:tab w:val="left" w:pos="1985"/>
        </w:tabs>
        <w:spacing w:before="221"/>
        <w:ind w:firstLine="0"/>
        <w:rPr>
          <w:rStyle w:val="FontStyle16"/>
          <w:sz w:val="20"/>
          <w:szCs w:val="20"/>
          <w:lang w:val="en-US"/>
        </w:rPr>
      </w:pPr>
    </w:p>
    <w:p w14:paraId="44E2963A" w14:textId="3C2B0610" w:rsidR="00407346" w:rsidRDefault="00407346" w:rsidP="004B07C7">
      <w:pPr>
        <w:pStyle w:val="Style4"/>
        <w:widowControl/>
        <w:shd w:val="clear" w:color="auto" w:fill="FFFFFF"/>
        <w:tabs>
          <w:tab w:val="left" w:pos="1985"/>
        </w:tabs>
        <w:spacing w:before="221"/>
        <w:ind w:firstLine="0"/>
        <w:rPr>
          <w:rStyle w:val="FontStyle16"/>
          <w:sz w:val="20"/>
          <w:szCs w:val="20"/>
          <w:lang w:val="en-US"/>
        </w:rPr>
      </w:pPr>
    </w:p>
    <w:p w14:paraId="2639D2CF" w14:textId="699BA155" w:rsidR="00402E6E" w:rsidRPr="004B07C7" w:rsidRDefault="00402E6E" w:rsidP="00DA17B8">
      <w:pPr>
        <w:pStyle w:val="Style4"/>
        <w:widowControl/>
        <w:shd w:val="clear" w:color="auto" w:fill="FFFFFF"/>
        <w:tabs>
          <w:tab w:val="left" w:pos="1985"/>
        </w:tabs>
        <w:spacing w:before="221"/>
        <w:ind w:left="1977" w:hanging="1977"/>
        <w:rPr>
          <w:b/>
          <w:bCs/>
          <w:color w:val="000000"/>
          <w:lang w:val="en-US"/>
        </w:rPr>
      </w:pPr>
      <w:r w:rsidRPr="004B07C7">
        <w:rPr>
          <w:rStyle w:val="FontStyle16"/>
          <w:sz w:val="20"/>
          <w:szCs w:val="20"/>
          <w:lang w:val="en-US"/>
        </w:rPr>
        <w:t>Project:</w:t>
      </w:r>
      <w:r w:rsidRPr="004B07C7">
        <w:rPr>
          <w:rStyle w:val="FontStyle16"/>
          <w:lang w:val="en-US"/>
        </w:rPr>
        <w:tab/>
      </w:r>
      <w:r w:rsidR="004B07C7" w:rsidRPr="004B07C7">
        <w:rPr>
          <w:rStyle w:val="FontStyle15"/>
          <w:lang w:val="en-US"/>
        </w:rPr>
        <w:t>Compatibilit</w:t>
      </w:r>
      <w:r w:rsidR="004B07C7">
        <w:rPr>
          <w:rStyle w:val="FontStyle15"/>
          <w:lang w:val="en-US"/>
        </w:rPr>
        <w:t>y</w:t>
      </w:r>
      <w:r w:rsidR="004B07C7" w:rsidRPr="004B07C7">
        <w:rPr>
          <w:rStyle w:val="FontStyle15"/>
          <w:lang w:val="en-US"/>
        </w:rPr>
        <w:t xml:space="preserve"> of</w:t>
      </w:r>
      <w:r w:rsidR="004B07C7">
        <w:rPr>
          <w:rStyle w:val="FontStyle15"/>
          <w:lang w:val="en-US"/>
        </w:rPr>
        <w:t xml:space="preserve"> the LEDVANCE</w:t>
      </w:r>
      <w:r w:rsidR="004B07C7" w:rsidRPr="004B07C7">
        <w:rPr>
          <w:rStyle w:val="FontStyle15"/>
          <w:lang w:val="en-US"/>
        </w:rPr>
        <w:t xml:space="preserve"> </w:t>
      </w:r>
      <w:r w:rsidR="00DA17B8" w:rsidRPr="00DA17B8">
        <w:rPr>
          <w:rStyle w:val="FontStyle15"/>
          <w:lang w:val="en-US"/>
        </w:rPr>
        <w:t>EL KIT COMP 55V 4W LI MT AT 3H WT</w:t>
      </w:r>
    </w:p>
    <w:p w14:paraId="135904BD" w14:textId="59946D33" w:rsidR="00402E6E" w:rsidRPr="00D86B32" w:rsidRDefault="0094085F" w:rsidP="004B07C7">
      <w:pPr>
        <w:pStyle w:val="Style6"/>
        <w:widowControl/>
        <w:shd w:val="clear" w:color="auto" w:fill="FFFFFF"/>
        <w:tabs>
          <w:tab w:val="left" w:pos="1985"/>
        </w:tabs>
        <w:spacing w:before="101"/>
        <w:ind w:left="1977" w:hanging="1977"/>
        <w:rPr>
          <w:rStyle w:val="FontStyle17"/>
          <w:sz w:val="20"/>
        </w:rPr>
      </w:pPr>
      <w:r w:rsidRPr="0094085F">
        <w:rPr>
          <w:noProof/>
        </w:rPr>
        <w:drawing>
          <wp:anchor distT="0" distB="0" distL="114300" distR="114300" simplePos="0" relativeHeight="251658240" behindDoc="0" locked="0" layoutInCell="1" allowOverlap="1" wp14:anchorId="5EF907C5" wp14:editId="66633ED7">
            <wp:simplePos x="0" y="0"/>
            <wp:positionH relativeFrom="column">
              <wp:posOffset>4192905</wp:posOffset>
            </wp:positionH>
            <wp:positionV relativeFrom="paragraph">
              <wp:posOffset>460375</wp:posOffset>
            </wp:positionV>
            <wp:extent cx="1316990" cy="2033270"/>
            <wp:effectExtent l="3810" t="0" r="1270" b="1270"/>
            <wp:wrapThrough wrapText="bothSides">
              <wp:wrapPolygon edited="0">
                <wp:start x="62" y="21640"/>
                <wp:lineTo x="21308" y="21640"/>
                <wp:lineTo x="21308" y="189"/>
                <wp:lineTo x="62" y="189"/>
                <wp:lineTo x="62" y="21640"/>
              </wp:wrapPolygon>
            </wp:wrapThrough>
            <wp:docPr id="1305728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2811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1699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E6E" w:rsidRPr="00D86B32">
        <w:rPr>
          <w:rStyle w:val="FontStyle17"/>
          <w:sz w:val="20"/>
        </w:rPr>
        <w:t>Supplier</w:t>
      </w:r>
      <w:r w:rsidR="004B07C7">
        <w:rPr>
          <w:rStyle w:val="FontStyle17"/>
          <w:sz w:val="20"/>
        </w:rPr>
        <w:t>:</w:t>
      </w:r>
      <w:r w:rsidR="00402E6E" w:rsidRPr="00D86B32">
        <w:rPr>
          <w:rStyle w:val="FontStyle17"/>
          <w:sz w:val="20"/>
        </w:rPr>
        <w:t xml:space="preserve"> </w:t>
      </w:r>
      <w:r w:rsidR="00402E6E" w:rsidRPr="00D86B32">
        <w:rPr>
          <w:rStyle w:val="FontStyle17"/>
        </w:rPr>
        <w:tab/>
      </w:r>
      <w:r w:rsidR="00A278D8" w:rsidRPr="00D86B32">
        <w:rPr>
          <w:rStyle w:val="FontStyle15"/>
        </w:rPr>
        <w:t>LEDVANCE</w:t>
      </w:r>
      <w:r w:rsidR="00402E6E" w:rsidRPr="00D86B32">
        <w:rPr>
          <w:rStyle w:val="FontStyle15"/>
        </w:rPr>
        <w:t xml:space="preserve"> GmbH</w:t>
      </w:r>
      <w:r w:rsidR="00402E6E" w:rsidRPr="00D86B32">
        <w:rPr>
          <w:rStyle w:val="FontStyle15"/>
        </w:rPr>
        <w:br/>
      </w:r>
      <w:r w:rsidR="00A278D8" w:rsidRPr="00D86B32">
        <w:rPr>
          <w:rStyle w:val="FontStyle17"/>
          <w:sz w:val="20"/>
        </w:rPr>
        <w:t xml:space="preserve">Parkring </w:t>
      </w:r>
      <w:r w:rsidR="00241168">
        <w:rPr>
          <w:rStyle w:val="FontStyle17"/>
          <w:sz w:val="20"/>
        </w:rPr>
        <w:t>1</w:t>
      </w:r>
      <w:r w:rsidR="00A278D8" w:rsidRPr="00D86B32">
        <w:rPr>
          <w:rStyle w:val="FontStyle17"/>
          <w:sz w:val="20"/>
        </w:rPr>
        <w:t>-</w:t>
      </w:r>
      <w:r w:rsidR="00241168">
        <w:rPr>
          <w:rStyle w:val="FontStyle17"/>
          <w:sz w:val="20"/>
        </w:rPr>
        <w:t>5</w:t>
      </w:r>
      <w:r w:rsidR="00A278D8" w:rsidRPr="00D86B32">
        <w:rPr>
          <w:rStyle w:val="FontStyle17"/>
          <w:sz w:val="20"/>
        </w:rPr>
        <w:t xml:space="preserve"> </w:t>
      </w:r>
      <w:r w:rsidR="00A278D8" w:rsidRPr="00D86B32">
        <w:rPr>
          <w:rStyle w:val="FontStyle17"/>
          <w:sz w:val="20"/>
        </w:rPr>
        <w:br/>
        <w:t>85748</w:t>
      </w:r>
      <w:r w:rsidR="00402E6E" w:rsidRPr="00D86B32">
        <w:rPr>
          <w:rStyle w:val="FontStyle17"/>
          <w:sz w:val="20"/>
        </w:rPr>
        <w:t xml:space="preserve"> </w:t>
      </w:r>
      <w:r w:rsidR="00A278D8" w:rsidRPr="00D86B32">
        <w:rPr>
          <w:rStyle w:val="FontStyle17"/>
          <w:sz w:val="20"/>
        </w:rPr>
        <w:t xml:space="preserve">Garching bei </w:t>
      </w:r>
      <w:r w:rsidR="00402E6E" w:rsidRPr="00D86B32">
        <w:rPr>
          <w:rStyle w:val="FontStyle17"/>
          <w:sz w:val="20"/>
        </w:rPr>
        <w:t>München</w:t>
      </w:r>
    </w:p>
    <w:p w14:paraId="591784F6" w14:textId="53914F22" w:rsidR="00402E6E" w:rsidRPr="00D86B32" w:rsidRDefault="00402E6E" w:rsidP="00402E6E">
      <w:pPr>
        <w:pStyle w:val="Style7"/>
        <w:widowControl/>
        <w:shd w:val="clear" w:color="auto" w:fill="FFFFFF"/>
        <w:spacing w:line="240" w:lineRule="exact"/>
        <w:ind w:left="2222"/>
        <w:rPr>
          <w:sz w:val="22"/>
          <w:szCs w:val="20"/>
        </w:rPr>
      </w:pPr>
    </w:p>
    <w:p w14:paraId="6E2ED7F9" w14:textId="613CE247" w:rsidR="00ED4954" w:rsidRDefault="00402E6E" w:rsidP="0031296E">
      <w:pPr>
        <w:pStyle w:val="Style7"/>
        <w:widowControl/>
        <w:shd w:val="clear" w:color="auto" w:fill="FFFFFF"/>
        <w:tabs>
          <w:tab w:val="left" w:pos="1985"/>
        </w:tabs>
        <w:spacing w:before="43"/>
        <w:ind w:left="1977" w:hanging="1977"/>
        <w:rPr>
          <w:rStyle w:val="FontStyle17"/>
          <w:lang w:val="en-US"/>
        </w:rPr>
      </w:pPr>
      <w:r w:rsidRPr="00F76A9A">
        <w:rPr>
          <w:rStyle w:val="FontStyle17"/>
          <w:sz w:val="20"/>
          <w:lang w:val="en-US"/>
        </w:rPr>
        <w:t>Product</w:t>
      </w:r>
      <w:r w:rsidR="00825A35">
        <w:rPr>
          <w:rStyle w:val="FontStyle17"/>
          <w:sz w:val="20"/>
          <w:lang w:val="en-US"/>
        </w:rPr>
        <w:t>s</w:t>
      </w:r>
      <w:r w:rsidRPr="00F76A9A">
        <w:rPr>
          <w:rStyle w:val="FontStyle17"/>
          <w:sz w:val="20"/>
          <w:lang w:val="en-US"/>
        </w:rPr>
        <w:t xml:space="preserve">: </w:t>
      </w:r>
      <w:r>
        <w:rPr>
          <w:rStyle w:val="FontStyle17"/>
          <w:lang w:val="en-US"/>
        </w:rPr>
        <w:tab/>
      </w:r>
    </w:p>
    <w:p w14:paraId="19E4B11B" w14:textId="56DDE37D" w:rsidR="004B07C7" w:rsidRDefault="004B07C7" w:rsidP="0031296E">
      <w:pPr>
        <w:pStyle w:val="Style7"/>
        <w:widowControl/>
        <w:shd w:val="clear" w:color="auto" w:fill="FFFFFF"/>
        <w:tabs>
          <w:tab w:val="left" w:pos="1985"/>
        </w:tabs>
        <w:spacing w:before="43"/>
        <w:ind w:left="1977" w:hanging="1977"/>
        <w:rPr>
          <w:noProof/>
        </w:rPr>
      </w:pPr>
      <w:r>
        <w:rPr>
          <w:noProof/>
        </w:rPr>
        <w:t xml:space="preserve">      </w:t>
      </w:r>
    </w:p>
    <w:p w14:paraId="69771AC8" w14:textId="54526D14" w:rsidR="00A430B4" w:rsidRDefault="00A430B4" w:rsidP="0031296E">
      <w:pPr>
        <w:pStyle w:val="Style7"/>
        <w:widowControl/>
        <w:shd w:val="clear" w:color="auto" w:fill="FFFFFF"/>
        <w:tabs>
          <w:tab w:val="left" w:pos="1985"/>
        </w:tabs>
        <w:spacing w:before="43"/>
        <w:ind w:left="1977" w:hanging="1977"/>
        <w:rPr>
          <w:noProof/>
        </w:rPr>
      </w:pPr>
    </w:p>
    <w:p w14:paraId="6F5FD644" w14:textId="2A9AC5CE" w:rsidR="00A430B4" w:rsidRDefault="00A430B4" w:rsidP="0031296E">
      <w:pPr>
        <w:pStyle w:val="Style7"/>
        <w:widowControl/>
        <w:shd w:val="clear" w:color="auto" w:fill="FFFFFF"/>
        <w:tabs>
          <w:tab w:val="left" w:pos="1985"/>
        </w:tabs>
        <w:spacing w:before="43"/>
        <w:ind w:left="1977" w:hanging="1977"/>
        <w:rPr>
          <w:noProof/>
        </w:rPr>
      </w:pPr>
    </w:p>
    <w:p w14:paraId="76F16436" w14:textId="1ADF5EC3" w:rsidR="004B07C7" w:rsidRDefault="004B07C7" w:rsidP="004B07C7">
      <w:pPr>
        <w:pStyle w:val="Style7"/>
        <w:widowControl/>
        <w:shd w:val="clear" w:color="auto" w:fill="FFFFFF"/>
        <w:tabs>
          <w:tab w:val="left" w:pos="1985"/>
        </w:tabs>
        <w:spacing w:before="43"/>
        <w:rPr>
          <w:rStyle w:val="FontStyle17"/>
          <w:lang w:val="en-US"/>
        </w:rPr>
      </w:pPr>
      <w:r>
        <w:rPr>
          <w:noProof/>
        </w:rPr>
        <w:t xml:space="preserve">                                                                                                            </w:t>
      </w:r>
    </w:p>
    <w:p w14:paraId="17FFE8EB" w14:textId="4DA31E6A" w:rsidR="00F52104" w:rsidRPr="0031296E" w:rsidRDefault="00F52104" w:rsidP="0031296E">
      <w:pPr>
        <w:pStyle w:val="Style7"/>
        <w:widowControl/>
        <w:shd w:val="clear" w:color="auto" w:fill="FFFFFF"/>
        <w:tabs>
          <w:tab w:val="left" w:pos="1985"/>
        </w:tabs>
        <w:spacing w:before="43"/>
        <w:ind w:left="1977" w:hanging="1977"/>
        <w:rPr>
          <w:color w:val="000000"/>
          <w:sz w:val="18"/>
          <w:szCs w:val="18"/>
          <w:lang w:val="en-US"/>
        </w:rPr>
      </w:pPr>
    </w:p>
    <w:tbl>
      <w:tblPr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3650"/>
      </w:tblGrid>
      <w:tr w:rsidR="004B07C7" w:rsidRPr="0023371A" w14:paraId="2A91B888" w14:textId="77777777" w:rsidTr="004B07C7">
        <w:trPr>
          <w:trHeight w:val="16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B262AE" w14:textId="36425D18" w:rsidR="004B07C7" w:rsidRPr="004B07C7" w:rsidRDefault="00DA17B8" w:rsidP="004B07C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17B8">
              <w:rPr>
                <w:rFonts w:ascii="Arial" w:hAnsi="Arial" w:cs="Arial"/>
                <w:sz w:val="18"/>
                <w:szCs w:val="18"/>
                <w:lang w:val="en-US"/>
              </w:rPr>
              <w:t>4058075860711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805CF1" w14:textId="5D00ACA6" w:rsidR="004B07C7" w:rsidRPr="004B07C7" w:rsidRDefault="00DA17B8" w:rsidP="004B07C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17B8">
              <w:rPr>
                <w:rFonts w:ascii="Arial" w:hAnsi="Arial" w:cs="Arial"/>
                <w:sz w:val="18"/>
                <w:szCs w:val="18"/>
                <w:lang w:val="en-US"/>
              </w:rPr>
              <w:t>EL KIT COMP 55V 4W LI MT AT 3H WT</w:t>
            </w:r>
          </w:p>
        </w:tc>
      </w:tr>
    </w:tbl>
    <w:p w14:paraId="033B0FF1" w14:textId="2D6160D8" w:rsidR="004B07C7" w:rsidRPr="00DA17B8" w:rsidRDefault="004B07C7" w:rsidP="00ED4954">
      <w:pPr>
        <w:rPr>
          <w:lang w:val="en-US"/>
        </w:rPr>
      </w:pPr>
      <w:r w:rsidRPr="00DA17B8">
        <w:rPr>
          <w:lang w:val="en-US"/>
        </w:rPr>
        <w:t xml:space="preserve">                                                                                                                   </w:t>
      </w:r>
    </w:p>
    <w:p w14:paraId="10CE4060" w14:textId="351BDB9F" w:rsidR="004B07C7" w:rsidRPr="00DA17B8" w:rsidRDefault="004B07C7" w:rsidP="00ED4954">
      <w:pPr>
        <w:rPr>
          <w:lang w:val="en-US"/>
        </w:rPr>
      </w:pPr>
    </w:p>
    <w:p w14:paraId="059E4D9A" w14:textId="77777777" w:rsidR="00407346" w:rsidRDefault="00407346" w:rsidP="00ED4954">
      <w:pPr>
        <w:rPr>
          <w:lang w:val="en-US"/>
        </w:rPr>
      </w:pPr>
    </w:p>
    <w:p w14:paraId="5514C08D" w14:textId="4FC53D5D" w:rsidR="00407346" w:rsidRDefault="00407346" w:rsidP="00ED4954">
      <w:pPr>
        <w:rPr>
          <w:lang w:val="en-US"/>
        </w:rPr>
      </w:pPr>
    </w:p>
    <w:p w14:paraId="5F29CB45" w14:textId="2AC52165" w:rsidR="00ED4954" w:rsidRDefault="004B07C7" w:rsidP="00ED4954">
      <w:pPr>
        <w:rPr>
          <w:lang w:val="en-US"/>
        </w:rPr>
      </w:pPr>
      <w:r w:rsidRPr="004B07C7">
        <w:rPr>
          <w:lang w:val="en-US"/>
        </w:rPr>
        <w:t xml:space="preserve">Above mentioned EM Conversion </w:t>
      </w:r>
      <w:r w:rsidR="00DA17B8">
        <w:rPr>
          <w:lang w:val="en-US"/>
        </w:rPr>
        <w:t>KIT</w:t>
      </w:r>
      <w:r>
        <w:rPr>
          <w:lang w:val="en-US"/>
        </w:rPr>
        <w:t xml:space="preserve"> is only suitable and has full certification </w:t>
      </w:r>
      <w:r w:rsidR="00407346">
        <w:rPr>
          <w:lang w:val="en-US"/>
        </w:rPr>
        <w:t xml:space="preserve">in combination with </w:t>
      </w:r>
      <w:r>
        <w:rPr>
          <w:lang w:val="en-US"/>
        </w:rPr>
        <w:t>following luminaire families:</w:t>
      </w:r>
    </w:p>
    <w:p w14:paraId="0DF70D90" w14:textId="77777777" w:rsidR="00A430B4" w:rsidRDefault="00A430B4" w:rsidP="00ED4954">
      <w:pPr>
        <w:rPr>
          <w:lang w:val="en-US"/>
        </w:rPr>
      </w:pPr>
    </w:p>
    <w:p w14:paraId="07675A15" w14:textId="22F797D8" w:rsidR="00407346" w:rsidRDefault="00407346" w:rsidP="00ED4954">
      <w:pPr>
        <w:rPr>
          <w:lang w:val="en-US"/>
        </w:rPr>
      </w:pPr>
    </w:p>
    <w:p w14:paraId="1792261E" w14:textId="3AC2B399" w:rsidR="00407346" w:rsidRDefault="00407346" w:rsidP="004B07C7">
      <w:pPr>
        <w:pStyle w:val="ListParagraph"/>
        <w:numPr>
          <w:ilvl w:val="0"/>
          <w:numId w:val="3"/>
        </w:numPr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t>Panel Compact</w:t>
      </w:r>
      <w:r w:rsidR="001C68EB">
        <w:rPr>
          <w:b/>
          <w:bCs/>
          <w:szCs w:val="18"/>
          <w:lang w:val="en-US"/>
        </w:rPr>
        <w:t xml:space="preserve"> GEN2</w:t>
      </w:r>
    </w:p>
    <w:p w14:paraId="447B0B14" w14:textId="2555D2BB" w:rsidR="00A3565E" w:rsidRDefault="00A3565E" w:rsidP="004B07C7">
      <w:pPr>
        <w:pStyle w:val="ListParagraph"/>
        <w:numPr>
          <w:ilvl w:val="0"/>
          <w:numId w:val="3"/>
        </w:numPr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t xml:space="preserve">Panel Surface </w:t>
      </w:r>
    </w:p>
    <w:p w14:paraId="3A39A2E6" w14:textId="09E32722" w:rsidR="00511D27" w:rsidRPr="004E7C73" w:rsidRDefault="00511D27" w:rsidP="004B07C7">
      <w:pPr>
        <w:pStyle w:val="ListParagraph"/>
        <w:numPr>
          <w:ilvl w:val="0"/>
          <w:numId w:val="3"/>
        </w:numPr>
        <w:rPr>
          <w:b/>
          <w:bCs/>
          <w:szCs w:val="18"/>
          <w:lang w:val="en-US"/>
        </w:rPr>
      </w:pPr>
      <w:r w:rsidRPr="00511D27">
        <w:rPr>
          <w:b/>
          <w:bCs/>
        </w:rPr>
        <w:t xml:space="preserve">Panel </w:t>
      </w:r>
      <w:r w:rsidR="00A3565E">
        <w:rPr>
          <w:b/>
          <w:bCs/>
        </w:rPr>
        <w:t>Eco</w:t>
      </w:r>
      <w:r w:rsidR="004E7C73">
        <w:rPr>
          <w:b/>
          <w:bCs/>
        </w:rPr>
        <w:t xml:space="preserve"> GEN3</w:t>
      </w:r>
    </w:p>
    <w:p w14:paraId="276DD7B8" w14:textId="0A39AC1A" w:rsidR="004E7C73" w:rsidRPr="0023371A" w:rsidRDefault="004E7C73" w:rsidP="004B07C7">
      <w:pPr>
        <w:pStyle w:val="ListParagraph"/>
        <w:numPr>
          <w:ilvl w:val="0"/>
          <w:numId w:val="3"/>
        </w:numPr>
        <w:rPr>
          <w:b/>
          <w:bCs/>
          <w:szCs w:val="18"/>
          <w:lang w:val="en-US"/>
        </w:rPr>
      </w:pPr>
      <w:r>
        <w:rPr>
          <w:b/>
          <w:bCs/>
        </w:rPr>
        <w:t>Panel Compact Tpa</w:t>
      </w:r>
    </w:p>
    <w:p w14:paraId="6D82BE1F" w14:textId="1B1E6962" w:rsidR="0023371A" w:rsidRPr="00F71767" w:rsidRDefault="0023371A" w:rsidP="004B07C7">
      <w:pPr>
        <w:pStyle w:val="ListParagraph"/>
        <w:numPr>
          <w:ilvl w:val="0"/>
          <w:numId w:val="3"/>
        </w:numPr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t>Spot Vario Gen 2</w:t>
      </w:r>
    </w:p>
    <w:p w14:paraId="1D14078A" w14:textId="77777777" w:rsidR="00A430B4" w:rsidRPr="00407346" w:rsidRDefault="00A430B4" w:rsidP="00A430B4">
      <w:pPr>
        <w:pStyle w:val="ListParagraph"/>
        <w:rPr>
          <w:b/>
          <w:bCs/>
          <w:szCs w:val="18"/>
          <w:lang w:val="en-US"/>
        </w:rPr>
      </w:pPr>
    </w:p>
    <w:p w14:paraId="2DF3C22B" w14:textId="658E9642" w:rsidR="00407346" w:rsidRDefault="00407346" w:rsidP="00402E6E">
      <w:pPr>
        <w:rPr>
          <w:sz w:val="24"/>
          <w:lang w:val="en-US"/>
        </w:rPr>
      </w:pPr>
    </w:p>
    <w:p w14:paraId="50DE706D" w14:textId="2618FE38" w:rsidR="00407346" w:rsidRPr="00407346" w:rsidRDefault="00407346" w:rsidP="00402E6E">
      <w:pPr>
        <w:rPr>
          <w:szCs w:val="20"/>
          <w:lang w:val="en-US"/>
        </w:rPr>
      </w:pPr>
      <w:r>
        <w:rPr>
          <w:szCs w:val="20"/>
          <w:lang w:val="en-US"/>
        </w:rPr>
        <w:t>Instructions in the individual product user manuals need to be respected and applied accordingly.</w:t>
      </w:r>
    </w:p>
    <w:p w14:paraId="14D8F164" w14:textId="54641C07" w:rsidR="00407346" w:rsidRDefault="00407346" w:rsidP="00402E6E">
      <w:pPr>
        <w:rPr>
          <w:sz w:val="24"/>
          <w:lang w:val="en-US"/>
        </w:rPr>
      </w:pPr>
    </w:p>
    <w:p w14:paraId="5698A942" w14:textId="73C3557E" w:rsidR="00407346" w:rsidRDefault="00407346" w:rsidP="00402E6E">
      <w:pPr>
        <w:rPr>
          <w:sz w:val="24"/>
          <w:lang w:val="en-US"/>
        </w:rPr>
      </w:pPr>
    </w:p>
    <w:p w14:paraId="07B2E46B" w14:textId="16CDA716" w:rsidR="00407346" w:rsidRDefault="00407346" w:rsidP="00402E6E">
      <w:pPr>
        <w:rPr>
          <w:sz w:val="24"/>
          <w:lang w:val="en-US"/>
        </w:rPr>
      </w:pPr>
    </w:p>
    <w:p w14:paraId="343FFA52" w14:textId="77777777" w:rsidR="00E24114" w:rsidRDefault="00E24114" w:rsidP="00402E6E">
      <w:pPr>
        <w:rPr>
          <w:sz w:val="24"/>
          <w:lang w:val="en-US"/>
        </w:rPr>
      </w:pPr>
    </w:p>
    <w:p w14:paraId="41E11FF3" w14:textId="2DA05883" w:rsidR="00402E6E" w:rsidRPr="00407346" w:rsidRDefault="00505C5D" w:rsidP="00402E6E">
      <w:pPr>
        <w:rPr>
          <w:b/>
          <w:sz w:val="24"/>
          <w:lang w:val="en-US"/>
        </w:rPr>
      </w:pPr>
      <w:r w:rsidRPr="00407346">
        <w:rPr>
          <w:b/>
          <w:sz w:val="24"/>
          <w:lang w:val="en-US"/>
        </w:rPr>
        <w:t>LEDVANCE</w:t>
      </w:r>
      <w:r w:rsidR="00402E6E" w:rsidRPr="00407346">
        <w:rPr>
          <w:b/>
          <w:sz w:val="24"/>
          <w:lang w:val="en-US"/>
        </w:rPr>
        <w:t xml:space="preserve"> GmbH</w:t>
      </w:r>
    </w:p>
    <w:p w14:paraId="7E31C865" w14:textId="02A9537F" w:rsidR="00BE7BED" w:rsidRPr="009F0F05" w:rsidRDefault="00407346" w:rsidP="00402E6E">
      <w:pPr>
        <w:rPr>
          <w:noProof/>
          <w:lang w:val="en-GB"/>
        </w:rPr>
      </w:pPr>
      <w:r w:rsidRPr="009F0F05">
        <w:rPr>
          <w:lang w:val="en-GB"/>
        </w:rPr>
        <w:t xml:space="preserve">Latest version </w:t>
      </w:r>
      <w:r w:rsidR="00AD00FE">
        <w:rPr>
          <w:lang w:val="en-GB"/>
        </w:rPr>
        <w:t>09</w:t>
      </w:r>
      <w:r w:rsidR="00A1645D" w:rsidRPr="009F0F05">
        <w:rPr>
          <w:lang w:val="en-GB"/>
        </w:rPr>
        <w:t>.</w:t>
      </w:r>
      <w:r w:rsidR="00A1645D">
        <w:rPr>
          <w:lang w:val="en-GB"/>
        </w:rPr>
        <w:t xml:space="preserve"> </w:t>
      </w:r>
      <w:r w:rsidR="00AD00FE">
        <w:rPr>
          <w:lang w:val="en-GB"/>
        </w:rPr>
        <w:t>June</w:t>
      </w:r>
      <w:r w:rsidR="009F0F05">
        <w:rPr>
          <w:lang w:val="en-GB"/>
        </w:rPr>
        <w:t xml:space="preserve"> 202</w:t>
      </w:r>
      <w:r w:rsidR="00331162">
        <w:rPr>
          <w:lang w:val="en-GB"/>
        </w:rPr>
        <w:t>6</w:t>
      </w:r>
    </w:p>
    <w:sectPr w:rsidR="00BE7BED" w:rsidRPr="009F0F05" w:rsidSect="004F73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558" w:bottom="1276" w:left="1610" w:header="22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3B39" w14:textId="77777777" w:rsidR="006234CA" w:rsidRDefault="006234CA" w:rsidP="008C3445">
      <w:pPr>
        <w:spacing w:line="240" w:lineRule="auto"/>
      </w:pPr>
      <w:r>
        <w:separator/>
      </w:r>
    </w:p>
  </w:endnote>
  <w:endnote w:type="continuationSeparator" w:id="0">
    <w:p w14:paraId="6D7D188F" w14:textId="77777777" w:rsidR="006234CA" w:rsidRDefault="006234CA" w:rsidP="008C3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D9ED" w14:textId="77777777" w:rsidR="000863DC" w:rsidRDefault="000863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0BD9B" w14:textId="77777777" w:rsidR="007C76F0" w:rsidRPr="007C76F0" w:rsidRDefault="007C76F0" w:rsidP="007C76F0">
    <w:pPr>
      <w:pStyle w:val="Footer"/>
    </w:pPr>
    <w:r w:rsidRPr="007C76F0">
      <w:fldChar w:fldCharType="begin"/>
    </w:r>
    <w:r w:rsidRPr="007C76F0">
      <w:instrText xml:space="preserve"> PAGE  \* Arabic  \* MERGEFORMAT </w:instrText>
    </w:r>
    <w:r w:rsidRPr="007C76F0">
      <w:fldChar w:fldCharType="separate"/>
    </w:r>
    <w:r w:rsidR="00D872A5">
      <w:rPr>
        <w:noProof/>
      </w:rPr>
      <w:t>2</w:t>
    </w:r>
    <w:r w:rsidRPr="007C76F0">
      <w:fldChar w:fldCharType="end"/>
    </w:r>
    <w:r w:rsidRPr="007C76F0">
      <w:t xml:space="preserve"> / </w:t>
    </w:r>
    <w:r w:rsidR="00282E28">
      <w:rPr>
        <w:noProof/>
      </w:rPr>
      <w:fldChar w:fldCharType="begin"/>
    </w:r>
    <w:r w:rsidR="00282E28">
      <w:rPr>
        <w:noProof/>
      </w:rPr>
      <w:instrText xml:space="preserve"> NUMPAGES  \* Arabic  \* MERGEFORMAT </w:instrText>
    </w:r>
    <w:r w:rsidR="00282E28">
      <w:rPr>
        <w:noProof/>
      </w:rPr>
      <w:fldChar w:fldCharType="separate"/>
    </w:r>
    <w:r w:rsidR="00D872A5">
      <w:rPr>
        <w:noProof/>
      </w:rPr>
      <w:t>2</w:t>
    </w:r>
    <w:r w:rsidR="00282E2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2960" w14:textId="77777777" w:rsidR="007C76F0" w:rsidRDefault="00FE2AA0" w:rsidP="00FE2AA0">
    <w:pPr>
      <w:pStyle w:val="Footer"/>
      <w:spacing w:before="140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6FA5F849" wp14:editId="126B0A03">
              <wp:simplePos x="0" y="0"/>
              <wp:positionH relativeFrom="page">
                <wp:posOffset>6122670</wp:posOffset>
              </wp:positionH>
              <wp:positionV relativeFrom="page">
                <wp:posOffset>9348470</wp:posOffset>
              </wp:positionV>
              <wp:extent cx="1191895" cy="973455"/>
              <wp:effectExtent l="0" t="0" r="8255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1895" cy="973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60325" w14:textId="77777777" w:rsidR="009A12A3" w:rsidRPr="009A12A3" w:rsidRDefault="009A12A3" w:rsidP="00FE2AA0">
                          <w:pPr>
                            <w:pStyle w:val="Header"/>
                            <w:rPr>
                              <w:b/>
                              <w:color w:val="808080" w:themeColor="background1" w:themeShade="80"/>
                            </w:rPr>
                          </w:pPr>
                          <w:r w:rsidRPr="009A12A3">
                            <w:rPr>
                              <w:b/>
                              <w:color w:val="808080" w:themeColor="background1" w:themeShade="80"/>
                            </w:rPr>
                            <w:t xml:space="preserve">Registergericht: </w:t>
                          </w:r>
                        </w:p>
                        <w:p w14:paraId="0D01E614" w14:textId="77777777" w:rsidR="009A12A3" w:rsidRPr="009A12A3" w:rsidRDefault="009A12A3" w:rsidP="00FE2AA0">
                          <w:pPr>
                            <w:pStyle w:val="Header"/>
                            <w:rPr>
                              <w:color w:val="808080" w:themeColor="background1" w:themeShade="80"/>
                            </w:rPr>
                          </w:pPr>
                          <w:r w:rsidRPr="009A12A3">
                            <w:rPr>
                              <w:color w:val="808080" w:themeColor="background1" w:themeShade="80"/>
                            </w:rPr>
                            <w:t xml:space="preserve">München </w:t>
                          </w:r>
                        </w:p>
                        <w:p w14:paraId="12EEAE0D" w14:textId="59938FD6" w:rsidR="009A12A3" w:rsidRPr="009A12A3" w:rsidRDefault="009A12A3" w:rsidP="00FE2AA0">
                          <w:pPr>
                            <w:pStyle w:val="Header"/>
                            <w:rPr>
                              <w:color w:val="808080" w:themeColor="background1" w:themeShade="80"/>
                            </w:rPr>
                          </w:pPr>
                          <w:r w:rsidRPr="009A12A3">
                            <w:rPr>
                              <w:color w:val="808080" w:themeColor="background1" w:themeShade="80"/>
                            </w:rPr>
                            <w:t xml:space="preserve">HRB 220074 </w:t>
                          </w:r>
                        </w:p>
                        <w:p w14:paraId="04F81EE6" w14:textId="77777777" w:rsidR="009A12A3" w:rsidRPr="009A12A3" w:rsidRDefault="009A12A3" w:rsidP="00FE2AA0">
                          <w:pPr>
                            <w:pStyle w:val="Header"/>
                            <w:rPr>
                              <w:color w:val="808080" w:themeColor="background1" w:themeShade="80"/>
                            </w:rPr>
                          </w:pPr>
                          <w:r w:rsidRPr="009A12A3">
                            <w:rPr>
                              <w:color w:val="808080" w:themeColor="background1" w:themeShade="80"/>
                            </w:rPr>
                            <w:t xml:space="preserve">WEEE-Reg.-Nr. DE 30638372 </w:t>
                          </w:r>
                        </w:p>
                        <w:p w14:paraId="7096E7F3" w14:textId="77777777" w:rsidR="009A12A3" w:rsidRDefault="009A12A3" w:rsidP="00FE2AA0">
                          <w:pPr>
                            <w:pStyle w:val="Header"/>
                            <w:rPr>
                              <w:b/>
                              <w:color w:val="808080" w:themeColor="background1" w:themeShade="80"/>
                            </w:rPr>
                          </w:pPr>
                        </w:p>
                        <w:p w14:paraId="53FD3FBA" w14:textId="77777777" w:rsidR="009A12A3" w:rsidRDefault="009A12A3" w:rsidP="00FE2AA0">
                          <w:pPr>
                            <w:pStyle w:val="Header"/>
                            <w:rPr>
                              <w:b/>
                              <w:color w:val="808080" w:themeColor="background1" w:themeShade="80"/>
                            </w:rPr>
                          </w:pPr>
                          <w:r w:rsidRPr="009A12A3">
                            <w:rPr>
                              <w:b/>
                              <w:color w:val="808080" w:themeColor="background1" w:themeShade="80"/>
                            </w:rPr>
                            <w:t xml:space="preserve">Geschäftsführer: </w:t>
                          </w:r>
                        </w:p>
                        <w:p w14:paraId="6B0867F6" w14:textId="0B896311" w:rsidR="00FE2AA0" w:rsidRPr="00F71767" w:rsidRDefault="00394A34" w:rsidP="00FE2AA0">
                          <w:pPr>
                            <w:pStyle w:val="Header"/>
                            <w:rPr>
                              <w:color w:val="808080" w:themeColor="background1" w:themeShade="80"/>
                            </w:rPr>
                          </w:pPr>
                          <w:r w:rsidRPr="00F71767">
                            <w:rPr>
                              <w:color w:val="808080" w:themeColor="background1" w:themeShade="80"/>
                            </w:rPr>
                            <w:t>Mr. Qinghuan Sun, Ms Jiayuan Sun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5F849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482.1pt;margin-top:736.1pt;width:93.85pt;height:76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" filled="f" stroked="f" strokeweight=".5pt">
              <v:textbox inset="0,0,0,0">
                <w:txbxContent>
                  <w:p w14:paraId="79660325" w14:textId="77777777" w:rsidR="009A12A3" w:rsidRPr="009A12A3" w:rsidRDefault="009A12A3" w:rsidP="00FE2AA0">
                    <w:pPr>
                      <w:pStyle w:val="Header"/>
                      <w:rPr>
                        <w:b/>
                        <w:color w:val="808080" w:themeColor="background1" w:themeShade="80"/>
                      </w:rPr>
                    </w:pPr>
                    <w:r w:rsidRPr="009A12A3">
                      <w:rPr>
                        <w:b/>
                        <w:color w:val="808080" w:themeColor="background1" w:themeShade="80"/>
                      </w:rPr>
                      <w:t xml:space="preserve">Registergericht: </w:t>
                    </w:r>
                  </w:p>
                  <w:p w14:paraId="0D01E614" w14:textId="77777777" w:rsidR="009A12A3" w:rsidRPr="009A12A3" w:rsidRDefault="009A12A3" w:rsidP="00FE2AA0">
                    <w:pPr>
                      <w:pStyle w:val="Header"/>
                      <w:rPr>
                        <w:color w:val="808080" w:themeColor="background1" w:themeShade="80"/>
                      </w:rPr>
                    </w:pPr>
                    <w:r w:rsidRPr="009A12A3">
                      <w:rPr>
                        <w:color w:val="808080" w:themeColor="background1" w:themeShade="80"/>
                      </w:rPr>
                      <w:t xml:space="preserve">München </w:t>
                    </w:r>
                  </w:p>
                  <w:p w14:paraId="12EEAE0D" w14:textId="59938FD6" w:rsidR="009A12A3" w:rsidRPr="009A12A3" w:rsidRDefault="009A12A3" w:rsidP="00FE2AA0">
                    <w:pPr>
                      <w:pStyle w:val="Header"/>
                      <w:rPr>
                        <w:color w:val="808080" w:themeColor="background1" w:themeShade="80"/>
                      </w:rPr>
                    </w:pPr>
                    <w:r w:rsidRPr="009A12A3">
                      <w:rPr>
                        <w:color w:val="808080" w:themeColor="background1" w:themeShade="80"/>
                      </w:rPr>
                      <w:t xml:space="preserve">HRB 220074 </w:t>
                    </w:r>
                  </w:p>
                  <w:p w14:paraId="04F81EE6" w14:textId="77777777" w:rsidR="009A12A3" w:rsidRPr="009A12A3" w:rsidRDefault="009A12A3" w:rsidP="00FE2AA0">
                    <w:pPr>
                      <w:pStyle w:val="Header"/>
                      <w:rPr>
                        <w:color w:val="808080" w:themeColor="background1" w:themeShade="80"/>
                      </w:rPr>
                    </w:pPr>
                    <w:r w:rsidRPr="009A12A3">
                      <w:rPr>
                        <w:color w:val="808080" w:themeColor="background1" w:themeShade="80"/>
                      </w:rPr>
                      <w:t xml:space="preserve">WEEE-Reg.-Nr. DE 30638372 </w:t>
                    </w:r>
                  </w:p>
                  <w:p w14:paraId="7096E7F3" w14:textId="77777777" w:rsidR="009A12A3" w:rsidRDefault="009A12A3" w:rsidP="00FE2AA0">
                    <w:pPr>
                      <w:pStyle w:val="Header"/>
                      <w:rPr>
                        <w:b/>
                        <w:color w:val="808080" w:themeColor="background1" w:themeShade="80"/>
                      </w:rPr>
                    </w:pPr>
                  </w:p>
                  <w:p w14:paraId="53FD3FBA" w14:textId="77777777" w:rsidR="009A12A3" w:rsidRDefault="009A12A3" w:rsidP="00FE2AA0">
                    <w:pPr>
                      <w:pStyle w:val="Header"/>
                      <w:rPr>
                        <w:b/>
                        <w:color w:val="808080" w:themeColor="background1" w:themeShade="80"/>
                      </w:rPr>
                    </w:pPr>
                    <w:r w:rsidRPr="009A12A3">
                      <w:rPr>
                        <w:b/>
                        <w:color w:val="808080" w:themeColor="background1" w:themeShade="80"/>
                      </w:rPr>
                      <w:t xml:space="preserve">Geschäftsführer: </w:t>
                    </w:r>
                  </w:p>
                  <w:p w14:paraId="6B0867F6" w14:textId="0B896311" w:rsidR="00FE2AA0" w:rsidRPr="00F71767" w:rsidRDefault="00394A34" w:rsidP="00FE2AA0">
                    <w:pPr>
                      <w:pStyle w:val="Header"/>
                      <w:rPr>
                        <w:color w:val="808080" w:themeColor="background1" w:themeShade="80"/>
                      </w:rPr>
                    </w:pPr>
                    <w:r w:rsidRPr="00F71767">
                      <w:rPr>
                        <w:color w:val="808080" w:themeColor="background1" w:themeShade="80"/>
                      </w:rPr>
                      <w:t>Mr. Qinghuan Sun, Ms Jiayuan Sun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6F434C9" wp14:editId="5199C568">
              <wp:simplePos x="0" y="0"/>
              <wp:positionH relativeFrom="page">
                <wp:posOffset>4988560</wp:posOffset>
              </wp:positionH>
              <wp:positionV relativeFrom="page">
                <wp:posOffset>9354185</wp:posOffset>
              </wp:positionV>
              <wp:extent cx="969010" cy="720090"/>
              <wp:effectExtent l="0" t="0" r="2540" b="381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010" cy="720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AFD476" w14:textId="77777777" w:rsidR="00FE2AA0" w:rsidRPr="00282E28" w:rsidRDefault="00FE2AA0" w:rsidP="00FE2AA0">
                          <w:pPr>
                            <w:pStyle w:val="Footer"/>
                            <w:rPr>
                              <w:b/>
                              <w:color w:val="808080" w:themeColor="background1" w:themeShade="80"/>
                              <w:spacing w:val="2"/>
                            </w:rPr>
                          </w:pPr>
                          <w:r w:rsidRPr="00282E28">
                            <w:rPr>
                              <w:b/>
                              <w:color w:val="808080" w:themeColor="background1" w:themeShade="80"/>
                              <w:spacing w:val="2"/>
                            </w:rPr>
                            <w:t>LEDVANCE GmbH</w:t>
                          </w:r>
                        </w:p>
                        <w:p w14:paraId="1876B625" w14:textId="34141ABE" w:rsidR="00FE2AA0" w:rsidRPr="00282E28" w:rsidRDefault="00FE2AA0" w:rsidP="00FE2AA0">
                          <w:pPr>
                            <w:pStyle w:val="Footer"/>
                            <w:rPr>
                              <w:color w:val="808080" w:themeColor="background1" w:themeShade="80"/>
                            </w:rPr>
                          </w:pPr>
                          <w:r w:rsidRPr="00282E28">
                            <w:rPr>
                              <w:color w:val="808080" w:themeColor="background1" w:themeShade="80"/>
                            </w:rPr>
                            <w:t xml:space="preserve">Parkring </w:t>
                          </w:r>
                          <w:r w:rsidR="00473E8C">
                            <w:rPr>
                              <w:color w:val="808080" w:themeColor="background1" w:themeShade="80"/>
                            </w:rPr>
                            <w:t>1-5</w:t>
                          </w:r>
                        </w:p>
                        <w:p w14:paraId="1D3665E9" w14:textId="77777777" w:rsidR="00FE2AA0" w:rsidRPr="00282E28" w:rsidRDefault="00FE2AA0" w:rsidP="00FE2AA0">
                          <w:pPr>
                            <w:pStyle w:val="Footer"/>
                            <w:rPr>
                              <w:color w:val="808080" w:themeColor="background1" w:themeShade="80"/>
                            </w:rPr>
                          </w:pPr>
                          <w:r w:rsidRPr="00282E28">
                            <w:rPr>
                              <w:color w:val="808080" w:themeColor="background1" w:themeShade="80"/>
                            </w:rPr>
                            <w:t>85748 Garching </w:t>
                          </w:r>
                        </w:p>
                        <w:p w14:paraId="4AF06586" w14:textId="77777777" w:rsidR="00FE2AA0" w:rsidRPr="00282E28" w:rsidRDefault="00FE2AA0" w:rsidP="00FE2AA0">
                          <w:pPr>
                            <w:pStyle w:val="Footer"/>
                            <w:rPr>
                              <w:color w:val="808080" w:themeColor="background1" w:themeShade="80"/>
                            </w:rPr>
                          </w:pPr>
                          <w:r w:rsidRPr="00282E28">
                            <w:rPr>
                              <w:color w:val="808080" w:themeColor="background1" w:themeShade="80"/>
                            </w:rPr>
                            <w:t>bei München</w:t>
                          </w:r>
                        </w:p>
                        <w:p w14:paraId="0373A345" w14:textId="77777777" w:rsidR="00FE2AA0" w:rsidRPr="00282E28" w:rsidRDefault="00FE2AA0" w:rsidP="00FE2AA0">
                          <w:pPr>
                            <w:pStyle w:val="Footer"/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064B3C87" w14:textId="77777777" w:rsidR="00FE2AA0" w:rsidRPr="00282E28" w:rsidRDefault="00FE2AA0" w:rsidP="00FE2AA0">
                          <w:pPr>
                            <w:pStyle w:val="Footer"/>
                            <w:rPr>
                              <w:color w:val="808080" w:themeColor="background1" w:themeShade="80"/>
                            </w:rPr>
                          </w:pPr>
                          <w:r w:rsidRPr="00282E28">
                            <w:rPr>
                              <w:color w:val="808080" w:themeColor="background1" w:themeShade="80"/>
                            </w:rPr>
                            <w:t>www.ledvance.com</w:t>
                          </w:r>
                        </w:p>
                        <w:p w14:paraId="0F5DABD6" w14:textId="77777777" w:rsidR="00FE2AA0" w:rsidRPr="00282E28" w:rsidRDefault="00FE2AA0" w:rsidP="00FE2AA0">
                          <w:pPr>
                            <w:pStyle w:val="Footer"/>
                            <w:rPr>
                              <w:color w:val="808080" w:themeColor="background1" w:themeShade="80"/>
                            </w:rPr>
                          </w:pPr>
                          <w:r w:rsidRPr="00282E28">
                            <w:rPr>
                              <w:color w:val="808080" w:themeColor="background1" w:themeShade="80"/>
                            </w:rPr>
                            <w:t>info@ledvance.com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F434C9" id="Textfeld 4" o:spid="_x0000_s1027" type="#_x0000_t202" style="position:absolute;margin-left:392.8pt;margin-top:736.55pt;width:76.3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" filled="f" stroked="f" strokeweight=".5pt">
              <v:textbox inset="0,0,0,0">
                <w:txbxContent>
                  <w:p w14:paraId="74AFD476" w14:textId="77777777" w:rsidR="00FE2AA0" w:rsidRPr="00282E28" w:rsidRDefault="00FE2AA0" w:rsidP="00FE2AA0">
                    <w:pPr>
                      <w:pStyle w:val="Footer"/>
                      <w:rPr>
                        <w:b/>
                        <w:color w:val="808080" w:themeColor="background1" w:themeShade="80"/>
                        <w:spacing w:val="2"/>
                      </w:rPr>
                    </w:pPr>
                    <w:r w:rsidRPr="00282E28">
                      <w:rPr>
                        <w:b/>
                        <w:color w:val="808080" w:themeColor="background1" w:themeShade="80"/>
                        <w:spacing w:val="2"/>
                      </w:rPr>
                      <w:t>LEDVANCE GmbH</w:t>
                    </w:r>
                  </w:p>
                  <w:p w14:paraId="1876B625" w14:textId="34141ABE" w:rsidR="00FE2AA0" w:rsidRPr="00282E28" w:rsidRDefault="00FE2AA0" w:rsidP="00FE2AA0">
                    <w:pPr>
                      <w:pStyle w:val="Footer"/>
                      <w:rPr>
                        <w:color w:val="808080" w:themeColor="background1" w:themeShade="80"/>
                      </w:rPr>
                    </w:pPr>
                    <w:r w:rsidRPr="00282E28">
                      <w:rPr>
                        <w:color w:val="808080" w:themeColor="background1" w:themeShade="80"/>
                      </w:rPr>
                      <w:t xml:space="preserve">Parkring </w:t>
                    </w:r>
                    <w:r w:rsidR="00473E8C">
                      <w:rPr>
                        <w:color w:val="808080" w:themeColor="background1" w:themeShade="80"/>
                      </w:rPr>
                      <w:t>1-5</w:t>
                    </w:r>
                  </w:p>
                  <w:p w14:paraId="1D3665E9" w14:textId="77777777" w:rsidR="00FE2AA0" w:rsidRPr="00282E28" w:rsidRDefault="00FE2AA0" w:rsidP="00FE2AA0">
                    <w:pPr>
                      <w:pStyle w:val="Footer"/>
                      <w:rPr>
                        <w:color w:val="808080" w:themeColor="background1" w:themeShade="80"/>
                      </w:rPr>
                    </w:pPr>
                    <w:r w:rsidRPr="00282E28">
                      <w:rPr>
                        <w:color w:val="808080" w:themeColor="background1" w:themeShade="80"/>
                      </w:rPr>
                      <w:t>85748 Garching </w:t>
                    </w:r>
                  </w:p>
                  <w:p w14:paraId="4AF06586" w14:textId="77777777" w:rsidR="00FE2AA0" w:rsidRPr="00282E28" w:rsidRDefault="00FE2AA0" w:rsidP="00FE2AA0">
                    <w:pPr>
                      <w:pStyle w:val="Footer"/>
                      <w:rPr>
                        <w:color w:val="808080" w:themeColor="background1" w:themeShade="80"/>
                      </w:rPr>
                    </w:pPr>
                    <w:r w:rsidRPr="00282E28">
                      <w:rPr>
                        <w:color w:val="808080" w:themeColor="background1" w:themeShade="80"/>
                      </w:rPr>
                      <w:t>bei München</w:t>
                    </w:r>
                  </w:p>
                  <w:p w14:paraId="0373A345" w14:textId="77777777" w:rsidR="00FE2AA0" w:rsidRPr="00282E28" w:rsidRDefault="00FE2AA0" w:rsidP="00FE2AA0">
                    <w:pPr>
                      <w:pStyle w:val="Footer"/>
                      <w:rPr>
                        <w:color w:val="808080" w:themeColor="background1" w:themeShade="80"/>
                      </w:rPr>
                    </w:pPr>
                  </w:p>
                  <w:p w14:paraId="064B3C87" w14:textId="77777777" w:rsidR="00FE2AA0" w:rsidRPr="00282E28" w:rsidRDefault="00FE2AA0" w:rsidP="00FE2AA0">
                    <w:pPr>
                      <w:pStyle w:val="Footer"/>
                      <w:rPr>
                        <w:color w:val="808080" w:themeColor="background1" w:themeShade="80"/>
                      </w:rPr>
                    </w:pPr>
                    <w:r w:rsidRPr="00282E28">
                      <w:rPr>
                        <w:color w:val="808080" w:themeColor="background1" w:themeShade="80"/>
                      </w:rPr>
                      <w:t>www.ledvance.com</w:t>
                    </w:r>
                  </w:p>
                  <w:p w14:paraId="0F5DABD6" w14:textId="77777777" w:rsidR="00FE2AA0" w:rsidRPr="00282E28" w:rsidRDefault="00FE2AA0" w:rsidP="00FE2AA0">
                    <w:pPr>
                      <w:pStyle w:val="Footer"/>
                      <w:rPr>
                        <w:color w:val="808080" w:themeColor="background1" w:themeShade="80"/>
                      </w:rPr>
                    </w:pPr>
                    <w:r w:rsidRPr="00282E28">
                      <w:rPr>
                        <w:color w:val="808080" w:themeColor="background1" w:themeShade="80"/>
                      </w:rPr>
                      <w:t>info@ledvance.com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C76F0" w:rsidRPr="007C76F0">
      <w:fldChar w:fldCharType="begin"/>
    </w:r>
    <w:r w:rsidR="007C76F0" w:rsidRPr="007C76F0">
      <w:instrText xml:space="preserve"> PAGE  \* Arabic  \* MERGEFORMAT </w:instrText>
    </w:r>
    <w:r w:rsidR="007C76F0" w:rsidRPr="007C76F0">
      <w:fldChar w:fldCharType="separate"/>
    </w:r>
    <w:r w:rsidR="00D872A5">
      <w:rPr>
        <w:noProof/>
      </w:rPr>
      <w:t>1</w:t>
    </w:r>
    <w:r w:rsidR="007C76F0" w:rsidRPr="007C76F0">
      <w:fldChar w:fldCharType="end"/>
    </w:r>
    <w:r w:rsidR="007C76F0" w:rsidRPr="007C76F0">
      <w:t xml:space="preserve"> / </w:t>
    </w:r>
    <w:r w:rsidR="00D872A5">
      <w:rPr>
        <w:noProof/>
      </w:rPr>
      <w:fldChar w:fldCharType="begin"/>
    </w:r>
    <w:r w:rsidR="00D872A5">
      <w:rPr>
        <w:noProof/>
      </w:rPr>
      <w:instrText xml:space="preserve"> NUMPAGES  \* Arabic  \* MERGEFORMAT </w:instrText>
    </w:r>
    <w:r w:rsidR="00D872A5">
      <w:rPr>
        <w:noProof/>
      </w:rPr>
      <w:fldChar w:fldCharType="separate"/>
    </w:r>
    <w:r w:rsidR="00D872A5">
      <w:rPr>
        <w:noProof/>
      </w:rPr>
      <w:t>2</w:t>
    </w:r>
    <w:r w:rsidR="00D872A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60A9" w14:textId="77777777" w:rsidR="006234CA" w:rsidRDefault="006234CA" w:rsidP="008C3445">
      <w:pPr>
        <w:spacing w:line="240" w:lineRule="auto"/>
      </w:pPr>
      <w:r>
        <w:separator/>
      </w:r>
    </w:p>
  </w:footnote>
  <w:footnote w:type="continuationSeparator" w:id="0">
    <w:p w14:paraId="113E1FCF" w14:textId="77777777" w:rsidR="006234CA" w:rsidRDefault="006234CA" w:rsidP="008C34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F203" w14:textId="77777777" w:rsidR="000863DC" w:rsidRDefault="000863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82AF" w14:textId="77777777" w:rsidR="002346B6" w:rsidRDefault="002346B6">
    <w:pPr>
      <w:pStyle w:val="Header"/>
    </w:pPr>
    <w:r w:rsidRPr="004C284E">
      <w:rPr>
        <w:noProof/>
        <w:lang w:eastAsia="de-DE"/>
      </w:rPr>
      <w:drawing>
        <wp:anchor distT="0" distB="0" distL="114300" distR="114300" simplePos="0" relativeHeight="251662336" behindDoc="0" locked="1" layoutInCell="1" allowOverlap="1" wp14:anchorId="62E8BED9" wp14:editId="15EE7861">
          <wp:simplePos x="0" y="0"/>
          <wp:positionH relativeFrom="page">
            <wp:posOffset>4154805</wp:posOffset>
          </wp:positionH>
          <wp:positionV relativeFrom="page">
            <wp:posOffset>245110</wp:posOffset>
          </wp:positionV>
          <wp:extent cx="2970000" cy="730800"/>
          <wp:effectExtent l="0" t="0" r="1905" b="0"/>
          <wp:wrapNone/>
          <wp:docPr id="17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00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0C3D" w14:textId="77777777" w:rsidR="008C3445" w:rsidRDefault="004C284E" w:rsidP="00710A37">
    <w:pPr>
      <w:pStyle w:val="Header"/>
      <w:tabs>
        <w:tab w:val="left" w:pos="142"/>
      </w:tabs>
      <w:spacing w:after="400"/>
    </w:pPr>
    <w:r w:rsidRPr="004C284E">
      <w:rPr>
        <w:noProof/>
        <w:lang w:eastAsia="de-DE"/>
      </w:rPr>
      <w:drawing>
        <wp:anchor distT="0" distB="0" distL="114300" distR="114300" simplePos="0" relativeHeight="251660288" behindDoc="0" locked="1" layoutInCell="1" allowOverlap="1" wp14:anchorId="788CEA24" wp14:editId="50FF5D2A">
          <wp:simplePos x="0" y="0"/>
          <wp:positionH relativeFrom="page">
            <wp:posOffset>4153535</wp:posOffset>
          </wp:positionH>
          <wp:positionV relativeFrom="page">
            <wp:posOffset>246380</wp:posOffset>
          </wp:positionV>
          <wp:extent cx="2969895" cy="730885"/>
          <wp:effectExtent l="0" t="0" r="1905" b="0"/>
          <wp:wrapNone/>
          <wp:docPr id="18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89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3BA8"/>
    <w:multiLevelType w:val="hybridMultilevel"/>
    <w:tmpl w:val="B0343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32677"/>
    <w:multiLevelType w:val="hybridMultilevel"/>
    <w:tmpl w:val="B87CF6E2"/>
    <w:lvl w:ilvl="0" w:tplc="0BB6A210">
      <w:numFmt w:val="bullet"/>
      <w:lvlText w:val=""/>
      <w:lvlJc w:val="left"/>
      <w:pPr>
        <w:ind w:left="3348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" w15:restartNumberingAfterBreak="0">
    <w:nsid w:val="5C340C17"/>
    <w:multiLevelType w:val="hybridMultilevel"/>
    <w:tmpl w:val="3404E088"/>
    <w:lvl w:ilvl="0" w:tplc="7F428C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836259">
    <w:abstractNumId w:val="1"/>
  </w:num>
  <w:num w:numId="2" w16cid:durableId="139660353">
    <w:abstractNumId w:val="2"/>
  </w:num>
  <w:num w:numId="3" w16cid:durableId="198616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69E"/>
    <w:rsid w:val="00003B50"/>
    <w:rsid w:val="00025ED7"/>
    <w:rsid w:val="000863DC"/>
    <w:rsid w:val="000D42BF"/>
    <w:rsid w:val="00116724"/>
    <w:rsid w:val="00131C69"/>
    <w:rsid w:val="00143861"/>
    <w:rsid w:val="001737C2"/>
    <w:rsid w:val="00195F4D"/>
    <w:rsid w:val="001C68EB"/>
    <w:rsid w:val="001E613A"/>
    <w:rsid w:val="001F149E"/>
    <w:rsid w:val="00222884"/>
    <w:rsid w:val="0023371A"/>
    <w:rsid w:val="002346B6"/>
    <w:rsid w:val="00241168"/>
    <w:rsid w:val="00274E1F"/>
    <w:rsid w:val="0027531F"/>
    <w:rsid w:val="00282E28"/>
    <w:rsid w:val="002B6EB2"/>
    <w:rsid w:val="002C179B"/>
    <w:rsid w:val="002F359F"/>
    <w:rsid w:val="0031296E"/>
    <w:rsid w:val="00327497"/>
    <w:rsid w:val="00331162"/>
    <w:rsid w:val="0035346C"/>
    <w:rsid w:val="00374A22"/>
    <w:rsid w:val="00394A34"/>
    <w:rsid w:val="003A2745"/>
    <w:rsid w:val="003C45B1"/>
    <w:rsid w:val="003F63ED"/>
    <w:rsid w:val="00402E6E"/>
    <w:rsid w:val="00407129"/>
    <w:rsid w:val="00407346"/>
    <w:rsid w:val="00473E8C"/>
    <w:rsid w:val="00486D4D"/>
    <w:rsid w:val="004B07C7"/>
    <w:rsid w:val="004B4AE5"/>
    <w:rsid w:val="004C138F"/>
    <w:rsid w:val="004C284E"/>
    <w:rsid w:val="004C7B11"/>
    <w:rsid w:val="004E7C73"/>
    <w:rsid w:val="004F7347"/>
    <w:rsid w:val="00505C5D"/>
    <w:rsid w:val="00511D27"/>
    <w:rsid w:val="0055036C"/>
    <w:rsid w:val="005775FC"/>
    <w:rsid w:val="006100C8"/>
    <w:rsid w:val="006234CA"/>
    <w:rsid w:val="00691EE5"/>
    <w:rsid w:val="006C09F6"/>
    <w:rsid w:val="006C7533"/>
    <w:rsid w:val="006D09B1"/>
    <w:rsid w:val="006E7C0B"/>
    <w:rsid w:val="006F4468"/>
    <w:rsid w:val="00710A37"/>
    <w:rsid w:val="00735696"/>
    <w:rsid w:val="0078002A"/>
    <w:rsid w:val="00780A17"/>
    <w:rsid w:val="007B5FE3"/>
    <w:rsid w:val="007C76F0"/>
    <w:rsid w:val="007F7580"/>
    <w:rsid w:val="00804B89"/>
    <w:rsid w:val="00825A35"/>
    <w:rsid w:val="00873AE8"/>
    <w:rsid w:val="00875D65"/>
    <w:rsid w:val="008C3445"/>
    <w:rsid w:val="00916ADD"/>
    <w:rsid w:val="0094085F"/>
    <w:rsid w:val="00971DD7"/>
    <w:rsid w:val="0099742C"/>
    <w:rsid w:val="009A12A3"/>
    <w:rsid w:val="009F0F05"/>
    <w:rsid w:val="00A0460C"/>
    <w:rsid w:val="00A1645D"/>
    <w:rsid w:val="00A278D8"/>
    <w:rsid w:val="00A33527"/>
    <w:rsid w:val="00A3565E"/>
    <w:rsid w:val="00A430B4"/>
    <w:rsid w:val="00A747DA"/>
    <w:rsid w:val="00A8169E"/>
    <w:rsid w:val="00AA48DA"/>
    <w:rsid w:val="00AD00FE"/>
    <w:rsid w:val="00B3371D"/>
    <w:rsid w:val="00BD486E"/>
    <w:rsid w:val="00BE7BED"/>
    <w:rsid w:val="00C07786"/>
    <w:rsid w:val="00C5347D"/>
    <w:rsid w:val="00CA0E7A"/>
    <w:rsid w:val="00CC41D1"/>
    <w:rsid w:val="00CD452D"/>
    <w:rsid w:val="00CD5D83"/>
    <w:rsid w:val="00D25CBC"/>
    <w:rsid w:val="00D30212"/>
    <w:rsid w:val="00D36987"/>
    <w:rsid w:val="00D86B32"/>
    <w:rsid w:val="00D872A5"/>
    <w:rsid w:val="00DA17B8"/>
    <w:rsid w:val="00DD1B28"/>
    <w:rsid w:val="00E15285"/>
    <w:rsid w:val="00E17105"/>
    <w:rsid w:val="00E21BFA"/>
    <w:rsid w:val="00E24114"/>
    <w:rsid w:val="00E26FBE"/>
    <w:rsid w:val="00E5107F"/>
    <w:rsid w:val="00E959BF"/>
    <w:rsid w:val="00EC1C06"/>
    <w:rsid w:val="00ED281E"/>
    <w:rsid w:val="00ED4954"/>
    <w:rsid w:val="00EE7806"/>
    <w:rsid w:val="00EE7A03"/>
    <w:rsid w:val="00EF0608"/>
    <w:rsid w:val="00F37565"/>
    <w:rsid w:val="00F52104"/>
    <w:rsid w:val="00F60A90"/>
    <w:rsid w:val="00F71767"/>
    <w:rsid w:val="00FA22DF"/>
    <w:rsid w:val="00FA5B9E"/>
    <w:rsid w:val="00FB4C64"/>
    <w:rsid w:val="00FC67C1"/>
    <w:rsid w:val="00FC6962"/>
    <w:rsid w:val="00FE2AA0"/>
    <w:rsid w:val="00FE2CE6"/>
    <w:rsid w:val="00F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033F5"/>
  <w15:docId w15:val="{43272CCA-C472-48A7-B487-201392D6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6F0"/>
    <w:pPr>
      <w:spacing w:after="0" w:line="240" w:lineRule="atLeast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F0"/>
    <w:pPr>
      <w:spacing w:line="144" w:lineRule="exact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99"/>
    <w:rsid w:val="007C76F0"/>
    <w:rPr>
      <w:sz w:val="12"/>
    </w:rPr>
  </w:style>
  <w:style w:type="paragraph" w:styleId="Footer">
    <w:name w:val="footer"/>
    <w:basedOn w:val="Normal"/>
    <w:link w:val="FooterChar"/>
    <w:uiPriority w:val="99"/>
    <w:unhideWhenUsed/>
    <w:rsid w:val="007C76F0"/>
    <w:pPr>
      <w:spacing w:line="144" w:lineRule="exac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7C76F0"/>
    <w:rPr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Header"/>
    <w:qFormat/>
    <w:rsid w:val="003A2745"/>
    <w:pPr>
      <w:ind w:left="1797" w:hanging="1797"/>
    </w:pPr>
  </w:style>
  <w:style w:type="paragraph" w:customStyle="1" w:styleId="Style3">
    <w:name w:val="Style3"/>
    <w:basedOn w:val="Normal"/>
    <w:uiPriority w:val="99"/>
    <w:rsid w:val="00402E6E"/>
    <w:pPr>
      <w:widowControl w:val="0"/>
      <w:autoSpaceDE w:val="0"/>
      <w:autoSpaceDN w:val="0"/>
      <w:adjustRightInd w:val="0"/>
      <w:spacing w:line="355" w:lineRule="exact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FontStyle22">
    <w:name w:val="Font Style22"/>
    <w:uiPriority w:val="99"/>
    <w:rsid w:val="00402E6E"/>
    <w:rPr>
      <w:rFonts w:ascii="Arial" w:hAnsi="Arial" w:cs="Arial"/>
      <w:b/>
      <w:bCs/>
      <w:color w:val="000000"/>
      <w:sz w:val="28"/>
      <w:szCs w:val="28"/>
    </w:rPr>
  </w:style>
  <w:style w:type="character" w:customStyle="1" w:styleId="FontStyle23">
    <w:name w:val="Font Style23"/>
    <w:uiPriority w:val="99"/>
    <w:rsid w:val="00402E6E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FontStyle31">
    <w:name w:val="Font Style31"/>
    <w:uiPriority w:val="99"/>
    <w:rsid w:val="00402E6E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33">
    <w:name w:val="Font Style33"/>
    <w:uiPriority w:val="99"/>
    <w:rsid w:val="00402E6E"/>
    <w:rPr>
      <w:rFonts w:ascii="Arial" w:hAnsi="Arial" w:cs="Arial"/>
      <w:color w:val="000000"/>
      <w:sz w:val="20"/>
      <w:szCs w:val="20"/>
    </w:rPr>
  </w:style>
  <w:style w:type="paragraph" w:customStyle="1" w:styleId="Style6">
    <w:name w:val="Style6"/>
    <w:basedOn w:val="Normal"/>
    <w:uiPriority w:val="99"/>
    <w:rsid w:val="00402E6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Style7">
    <w:name w:val="Style7"/>
    <w:basedOn w:val="Normal"/>
    <w:uiPriority w:val="99"/>
    <w:rsid w:val="00402E6E"/>
    <w:pPr>
      <w:widowControl w:val="0"/>
      <w:autoSpaceDE w:val="0"/>
      <w:autoSpaceDN w:val="0"/>
      <w:adjustRightInd w:val="0"/>
      <w:spacing w:line="202" w:lineRule="exac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Style4">
    <w:name w:val="Style4"/>
    <w:basedOn w:val="Normal"/>
    <w:uiPriority w:val="99"/>
    <w:rsid w:val="00402E6E"/>
    <w:pPr>
      <w:widowControl w:val="0"/>
      <w:autoSpaceDE w:val="0"/>
      <w:autoSpaceDN w:val="0"/>
      <w:adjustRightInd w:val="0"/>
      <w:spacing w:line="336" w:lineRule="exact"/>
      <w:ind w:hanging="984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FontStyle15">
    <w:name w:val="Font Style15"/>
    <w:uiPriority w:val="99"/>
    <w:rsid w:val="00402E6E"/>
    <w:rPr>
      <w:rFonts w:ascii="Arial" w:hAnsi="Arial" w:cs="Arial"/>
      <w:b/>
      <w:bCs/>
      <w:color w:val="000000"/>
      <w:sz w:val="24"/>
      <w:szCs w:val="24"/>
    </w:rPr>
  </w:style>
  <w:style w:type="character" w:customStyle="1" w:styleId="FontStyle16">
    <w:name w:val="Font Style16"/>
    <w:uiPriority w:val="99"/>
    <w:rsid w:val="00402E6E"/>
    <w:rPr>
      <w:rFonts w:ascii="Arial" w:hAnsi="Arial" w:cs="Arial"/>
      <w:color w:val="000000"/>
      <w:sz w:val="24"/>
      <w:szCs w:val="24"/>
    </w:rPr>
  </w:style>
  <w:style w:type="character" w:customStyle="1" w:styleId="FontStyle17">
    <w:name w:val="Font Style17"/>
    <w:uiPriority w:val="99"/>
    <w:rsid w:val="00402E6E"/>
    <w:rPr>
      <w:rFonts w:ascii="Arial" w:hAnsi="Arial" w:cs="Arial"/>
      <w:color w:val="000000"/>
      <w:sz w:val="18"/>
      <w:szCs w:val="18"/>
    </w:rPr>
  </w:style>
  <w:style w:type="paragraph" w:styleId="ListParagraph">
    <w:name w:val="List Paragraph"/>
    <w:basedOn w:val="Normal"/>
    <w:uiPriority w:val="34"/>
    <w:rsid w:val="0031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kuntz\Desktop\Selbstauskunft%20IFS_2016%2006%2016a_En_LEDVANCE.docx.dotx" TargetMode="External"/></Relationships>
</file>

<file path=word/theme/theme1.xml><?xml version="1.0" encoding="utf-8"?>
<a:theme xmlns:a="http://schemas.openxmlformats.org/drawingml/2006/main" name="Larissa">
  <a:themeElements>
    <a:clrScheme name="Benutzerdefiniert 76">
      <a:dk1>
        <a:sysClr val="windowText" lastClr="000000"/>
      </a:dk1>
      <a:lt1>
        <a:sysClr val="window" lastClr="FFFFFF"/>
      </a:lt1>
      <a:dk2>
        <a:srgbClr val="6F6F6F"/>
      </a:dk2>
      <a:lt2>
        <a:srgbClr val="E6E6E6"/>
      </a:lt2>
      <a:accent1>
        <a:srgbClr val="FF6600"/>
      </a:accent1>
      <a:accent2>
        <a:srgbClr val="9C9E9F"/>
      </a:accent2>
      <a:accent3>
        <a:srgbClr val="CBCBCB"/>
      </a:accent3>
      <a:accent4>
        <a:srgbClr val="FF8555"/>
      </a:accent4>
      <a:accent5>
        <a:srgbClr val="FFA37E"/>
      </a:accent5>
      <a:accent6>
        <a:srgbClr val="FFC2A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Selbstauskunft IFS_2016 06 16a_En_LEDVANCE.docx</Template>
  <TotalTime>0</TotalTime>
  <Pages>1</Pages>
  <Words>141</Words>
  <Characters>750</Characters>
  <Application>Microsoft Office Word</Application>
  <DocSecurity>0</DocSecurity>
  <Lines>62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Titel</vt:lpstr>
      <vt:lpstr>Titel</vt:lpstr>
    </vt:vector>
  </TitlesOfParts>
  <Company>LEDVANCE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Kuntz, Joerg</dc:creator>
  <cp:lastModifiedBy>Ocak, Bünyamin</cp:lastModifiedBy>
  <cp:revision>39</cp:revision>
  <cp:lastPrinted>2022-07-25T12:44:00Z</cp:lastPrinted>
  <dcterms:created xsi:type="dcterms:W3CDTF">2022-07-25T12:46:00Z</dcterms:created>
  <dcterms:modified xsi:type="dcterms:W3CDTF">2026-06-09T11:12:00Z</dcterms:modified>
</cp:coreProperties>
</file>